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F2E7C" w:rsidRPr="004D51EF" w:rsidTr="00FF2E7C">
        <w:tc>
          <w:tcPr>
            <w:tcW w:w="4785" w:type="dxa"/>
          </w:tcPr>
          <w:p w:rsidR="00FF2E7C" w:rsidRPr="004D51EF" w:rsidRDefault="00FF2E7C" w:rsidP="004D5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FF2E7C" w:rsidRPr="004D51EF" w:rsidRDefault="00FF2E7C" w:rsidP="004D51E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4D51EF">
              <w:rPr>
                <w:rFonts w:ascii="Times New Roman" w:eastAsia="Calibri" w:hAnsi="Times New Roman" w:cs="Times New Roman"/>
                <w:b/>
              </w:rPr>
              <w:t>УТВЕРЖДЕНО:</w:t>
            </w:r>
          </w:p>
          <w:p w:rsidR="00FF2E7C" w:rsidRPr="004D51EF" w:rsidRDefault="00FF2E7C" w:rsidP="004D51E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D51EF">
              <w:rPr>
                <w:rFonts w:ascii="Times New Roman" w:eastAsia="Calibri" w:hAnsi="Times New Roman" w:cs="Times New Roman"/>
              </w:rPr>
              <w:t xml:space="preserve">Заведующий </w:t>
            </w:r>
            <w:r w:rsidRPr="004D51EF">
              <w:rPr>
                <w:rFonts w:ascii="Times New Roman" w:eastAsia="Calibri" w:hAnsi="Times New Roman" w:cs="Times New Roman"/>
                <w:u w:val="single"/>
              </w:rPr>
              <w:t xml:space="preserve">МБДОУ «Детский сад </w:t>
            </w:r>
          </w:p>
          <w:p w:rsidR="00FF2E7C" w:rsidRPr="004D51EF" w:rsidRDefault="00FF2E7C" w:rsidP="004D51EF">
            <w:pPr>
              <w:jc w:val="right"/>
              <w:rPr>
                <w:rFonts w:ascii="Times New Roman" w:eastAsia="Calibri" w:hAnsi="Times New Roman" w:cs="Times New Roman"/>
                <w:u w:val="single"/>
              </w:rPr>
            </w:pPr>
            <w:r w:rsidRPr="004D51EF">
              <w:rPr>
                <w:rFonts w:ascii="Times New Roman" w:eastAsia="Calibri" w:hAnsi="Times New Roman" w:cs="Times New Roman"/>
                <w:u w:val="single"/>
              </w:rPr>
              <w:t xml:space="preserve"> «Светлячок» г</w:t>
            </w:r>
            <w:proofErr w:type="gramStart"/>
            <w:r w:rsidRPr="004D51EF">
              <w:rPr>
                <w:rFonts w:ascii="Times New Roman" w:eastAsia="Calibri" w:hAnsi="Times New Roman" w:cs="Times New Roman"/>
                <w:u w:val="single"/>
              </w:rPr>
              <w:t>.С</w:t>
            </w:r>
            <w:proofErr w:type="gramEnd"/>
            <w:r w:rsidRPr="004D51EF">
              <w:rPr>
                <w:rFonts w:ascii="Times New Roman" w:eastAsia="Calibri" w:hAnsi="Times New Roman" w:cs="Times New Roman"/>
                <w:u w:val="single"/>
              </w:rPr>
              <w:t>троитель»</w:t>
            </w:r>
          </w:p>
          <w:p w:rsidR="00FF2E7C" w:rsidRPr="004D51EF" w:rsidRDefault="00FF2E7C" w:rsidP="004D51E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51EF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дошкольного образовательного учреждения)</w:t>
            </w:r>
          </w:p>
          <w:p w:rsidR="00FF2E7C" w:rsidRPr="004D51EF" w:rsidRDefault="00FF2E7C" w:rsidP="004D51E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D51E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57300" cy="1181100"/>
                  <wp:effectExtent l="19050" t="0" r="0" b="0"/>
                  <wp:docPr id="1" name="Рисунок 1" descr="роспись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оспись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9714" t="38235" r="41206" b="37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1EF">
              <w:rPr>
                <w:rFonts w:ascii="Times New Roman" w:eastAsia="Calibri" w:hAnsi="Times New Roman" w:cs="Times New Roman"/>
              </w:rPr>
              <w:t xml:space="preserve"> /</w:t>
            </w:r>
            <w:r w:rsidRPr="004D51EF">
              <w:rPr>
                <w:rFonts w:ascii="Times New Roman" w:eastAsia="Calibri" w:hAnsi="Times New Roman" w:cs="Times New Roman"/>
                <w:u w:val="single"/>
              </w:rPr>
              <w:t>Орехова Е. К.</w:t>
            </w:r>
            <w:r w:rsidRPr="004D51EF">
              <w:rPr>
                <w:rFonts w:ascii="Times New Roman" w:eastAsia="Calibri" w:hAnsi="Times New Roman" w:cs="Times New Roman"/>
              </w:rPr>
              <w:t>/</w:t>
            </w:r>
          </w:p>
          <w:p w:rsidR="00FF2E7C" w:rsidRPr="004D51EF" w:rsidRDefault="00FF2E7C" w:rsidP="004D51E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51E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расшифровка подписи</w:t>
            </w:r>
          </w:p>
          <w:p w:rsidR="00FF2E7C" w:rsidRPr="004D51EF" w:rsidRDefault="00FF2E7C" w:rsidP="004D51EF">
            <w:pPr>
              <w:jc w:val="right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FF2E7C" w:rsidRPr="004D51EF" w:rsidRDefault="00FF2E7C" w:rsidP="004D51E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F2E7C" w:rsidRPr="004D51EF" w:rsidRDefault="00FF2E7C" w:rsidP="004D51EF">
      <w:pPr>
        <w:spacing w:after="0" w:line="240" w:lineRule="auto"/>
        <w:rPr>
          <w:rFonts w:ascii="Times New Roman" w:hAnsi="Times New Roman" w:cs="Times New Roman"/>
        </w:rPr>
      </w:pPr>
      <w:r w:rsidRPr="004D51EF">
        <w:rPr>
          <w:rFonts w:ascii="Times New Roman" w:hAnsi="Times New Roman" w:cs="Times New Roman"/>
        </w:rPr>
        <w:t>.</w:t>
      </w:r>
    </w:p>
    <w:p w:rsidR="00FF2E7C" w:rsidRPr="004D51EF" w:rsidRDefault="004D51EF" w:rsidP="004D5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1EF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FF2E7C" w:rsidRPr="004D51EF">
        <w:rPr>
          <w:rFonts w:ascii="Times New Roman" w:hAnsi="Times New Roman" w:cs="Times New Roman"/>
          <w:b/>
          <w:sz w:val="28"/>
          <w:szCs w:val="28"/>
        </w:rPr>
        <w:t xml:space="preserve"> режима дня в Муниципальном бюджетном дошкольном образовательном учреждении "Детский сад "Светлячок" г</w:t>
      </w:r>
      <w:proofErr w:type="gramStart"/>
      <w:r w:rsidR="00FF2E7C" w:rsidRPr="004D51EF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FF2E7C" w:rsidRPr="004D51EF">
        <w:rPr>
          <w:rFonts w:ascii="Times New Roman" w:hAnsi="Times New Roman" w:cs="Times New Roman"/>
          <w:b/>
          <w:sz w:val="28"/>
          <w:szCs w:val="28"/>
        </w:rPr>
        <w:t xml:space="preserve">троитель </w:t>
      </w:r>
      <w:proofErr w:type="spellStart"/>
      <w:r w:rsidR="00FF2E7C" w:rsidRPr="004D51EF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="00FF2E7C" w:rsidRPr="004D51EF">
        <w:rPr>
          <w:rFonts w:ascii="Times New Roman" w:hAnsi="Times New Roman" w:cs="Times New Roman"/>
          <w:b/>
          <w:sz w:val="28"/>
          <w:szCs w:val="28"/>
        </w:rPr>
        <w:t xml:space="preserve"> городского округа"</w:t>
      </w:r>
    </w:p>
    <w:p w:rsidR="004D51EF" w:rsidRPr="004D51EF" w:rsidRDefault="004D51EF" w:rsidP="004D51EF">
      <w:pPr>
        <w:spacing w:after="0" w:line="240" w:lineRule="auto"/>
        <w:rPr>
          <w:rFonts w:ascii="Times New Roman" w:hAnsi="Times New Roman" w:cs="Times New Roman"/>
        </w:rPr>
      </w:pPr>
    </w:p>
    <w:p w:rsidR="004D51EF" w:rsidRPr="004D51EF" w:rsidRDefault="004D51EF" w:rsidP="004D51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1EF">
        <w:rPr>
          <w:rFonts w:ascii="Times New Roman" w:hAnsi="Times New Roman" w:cs="Times New Roman"/>
          <w:i/>
          <w:sz w:val="24"/>
          <w:szCs w:val="24"/>
        </w:rPr>
        <w:t xml:space="preserve">(На основании Правил </w:t>
      </w:r>
      <w:r w:rsidRPr="004D51EF">
        <w:rPr>
          <w:rFonts w:ascii="Times New Roman" w:eastAsia="Times New Roman" w:hAnsi="Times New Roman" w:cs="Times New Roman"/>
          <w:i/>
          <w:sz w:val="24"/>
          <w:szCs w:val="24"/>
        </w:rPr>
        <w:t xml:space="preserve">внутреннего распорядка воспитанников (далее - Правила) </w:t>
      </w:r>
      <w:r w:rsidRPr="004D51EF">
        <w:rPr>
          <w:rFonts w:ascii="Times New Roman" w:hAnsi="Times New Roman" w:cs="Times New Roman"/>
          <w:i/>
          <w:sz w:val="24"/>
          <w:szCs w:val="24"/>
        </w:rPr>
        <w:t xml:space="preserve">Муниципального бюджетного дошкольного образовательного учреждения "Детский сад "Светлячок" г.Строитель </w:t>
      </w:r>
      <w:proofErr w:type="spellStart"/>
      <w:r w:rsidRPr="004D51EF">
        <w:rPr>
          <w:rFonts w:ascii="Times New Roman" w:hAnsi="Times New Roman" w:cs="Times New Roman"/>
          <w:i/>
          <w:sz w:val="24"/>
          <w:szCs w:val="24"/>
        </w:rPr>
        <w:t>Яковлевского</w:t>
      </w:r>
      <w:proofErr w:type="spellEnd"/>
      <w:r w:rsidRPr="004D51EF">
        <w:rPr>
          <w:rFonts w:ascii="Times New Roman" w:hAnsi="Times New Roman" w:cs="Times New Roman"/>
          <w:i/>
          <w:sz w:val="24"/>
          <w:szCs w:val="24"/>
        </w:rPr>
        <w:t xml:space="preserve"> городского округа", утвержденных приказом заведующего МБДОУ «Детский сад «Светлячок» г.Строитель» № </w:t>
      </w:r>
      <w:r w:rsidRPr="004D51EF">
        <w:rPr>
          <w:rFonts w:ascii="Times New Roman" w:hAnsi="Times New Roman" w:cs="Times New Roman"/>
          <w:i/>
          <w:sz w:val="24"/>
          <w:szCs w:val="24"/>
          <w:u w:val="single"/>
        </w:rPr>
        <w:t xml:space="preserve">03 </w:t>
      </w:r>
      <w:r w:rsidRPr="004D51EF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Pr="004D51EF">
        <w:rPr>
          <w:rFonts w:ascii="Times New Roman" w:hAnsi="Times New Roman" w:cs="Times New Roman"/>
          <w:i/>
          <w:sz w:val="24"/>
          <w:szCs w:val="24"/>
          <w:u w:val="single"/>
        </w:rPr>
        <w:t>10</w:t>
      </w:r>
      <w:r w:rsidRPr="004D51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51EF">
        <w:rPr>
          <w:rFonts w:ascii="Times New Roman" w:hAnsi="Times New Roman" w:cs="Times New Roman"/>
          <w:i/>
          <w:sz w:val="24"/>
          <w:szCs w:val="24"/>
          <w:u w:val="single"/>
        </w:rPr>
        <w:t xml:space="preserve">января </w:t>
      </w:r>
      <w:r w:rsidRPr="004D51EF">
        <w:rPr>
          <w:rFonts w:ascii="Times New Roman" w:hAnsi="Times New Roman" w:cs="Times New Roman"/>
          <w:i/>
          <w:sz w:val="24"/>
          <w:szCs w:val="24"/>
        </w:rPr>
        <w:t>202</w:t>
      </w:r>
      <w:r w:rsidRPr="004D51EF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Pr="004D51EF">
        <w:rPr>
          <w:rFonts w:ascii="Times New Roman" w:hAnsi="Times New Roman" w:cs="Times New Roman"/>
          <w:i/>
          <w:sz w:val="24"/>
          <w:szCs w:val="24"/>
        </w:rPr>
        <w:t>г.)</w:t>
      </w:r>
    </w:p>
    <w:p w:rsidR="00FF2E7C" w:rsidRPr="004D51EF" w:rsidRDefault="00FF2E7C" w:rsidP="004D51EF">
      <w:pPr>
        <w:spacing w:after="0" w:line="240" w:lineRule="auto"/>
        <w:rPr>
          <w:rFonts w:ascii="Times New Roman" w:hAnsi="Times New Roman" w:cs="Times New Roman"/>
          <w:i/>
        </w:rPr>
      </w:pPr>
    </w:p>
    <w:p w:rsidR="004D51EF" w:rsidRPr="004D51EF" w:rsidRDefault="004D51EF" w:rsidP="004D51E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rPr>
          <w:b/>
          <w:sz w:val="24"/>
          <w:szCs w:val="24"/>
        </w:rPr>
      </w:pPr>
      <w:r w:rsidRPr="004D51EF">
        <w:rPr>
          <w:b/>
          <w:sz w:val="24"/>
          <w:szCs w:val="24"/>
        </w:rPr>
        <w:t xml:space="preserve">2. </w:t>
      </w:r>
      <w:r w:rsidRPr="004D51EF">
        <w:rPr>
          <w:b/>
          <w:bCs/>
          <w:sz w:val="24"/>
          <w:szCs w:val="24"/>
        </w:rPr>
        <w:t>Режим работы ДОУ (распорядок пребывания воспитанников) и образовательной деятельности</w:t>
      </w:r>
    </w:p>
    <w:p w:rsidR="004D51EF" w:rsidRPr="004D51EF" w:rsidRDefault="004D51EF" w:rsidP="004D51EF">
      <w:pPr>
        <w:tabs>
          <w:tab w:val="left" w:pos="0"/>
          <w:tab w:val="left" w:pos="9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 xml:space="preserve">2.1. </w:t>
      </w:r>
      <w:r w:rsidRPr="004D51EF">
        <w:rPr>
          <w:rFonts w:ascii="Times New Roman" w:hAnsi="Times New Roman" w:cs="Times New Roman"/>
        </w:rPr>
        <w:t>Режим работы ДОУ и длительность пребывания в нем воспитанников определяется Уставом дошкольного образовательного учреждения.</w:t>
      </w:r>
    </w:p>
    <w:p w:rsidR="004D51EF" w:rsidRPr="004D51EF" w:rsidRDefault="004D51EF" w:rsidP="004D51EF">
      <w:pPr>
        <w:tabs>
          <w:tab w:val="left" w:pos="0"/>
          <w:tab w:val="left" w:pos="9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D51EF">
        <w:rPr>
          <w:rFonts w:ascii="Times New Roman" w:hAnsi="Times New Roman" w:cs="Times New Roman"/>
        </w:rPr>
        <w:t xml:space="preserve">2.2. Детский сад работает по ___________ </w:t>
      </w:r>
      <w:r w:rsidRPr="004D51EF">
        <w:rPr>
          <w:rFonts w:ascii="Times New Roman" w:hAnsi="Times New Roman" w:cs="Times New Roman"/>
          <w:i/>
          <w:sz w:val="20"/>
          <w:szCs w:val="20"/>
        </w:rPr>
        <w:t>(5-дневной, 6-дневной)</w:t>
      </w:r>
      <w:r w:rsidRPr="004D51EF">
        <w:rPr>
          <w:rFonts w:ascii="Times New Roman" w:hAnsi="Times New Roman" w:cs="Times New Roman"/>
        </w:rPr>
        <w:t xml:space="preserve"> рабочей неделе.</w:t>
      </w:r>
    </w:p>
    <w:p w:rsidR="004D51EF" w:rsidRPr="004D51EF" w:rsidRDefault="004D51EF" w:rsidP="004D51EF">
      <w:pPr>
        <w:tabs>
          <w:tab w:val="left" w:pos="0"/>
          <w:tab w:val="left" w:pos="90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D51EF">
        <w:rPr>
          <w:rFonts w:ascii="Times New Roman" w:hAnsi="Times New Roman" w:cs="Times New Roman"/>
        </w:rPr>
        <w:t xml:space="preserve">2.3. Режим функционирования ДОУ составляет ___________________ </w:t>
      </w:r>
      <w:r w:rsidRPr="004D51EF">
        <w:rPr>
          <w:rFonts w:ascii="Times New Roman" w:hAnsi="Times New Roman" w:cs="Times New Roman"/>
          <w:i/>
        </w:rPr>
        <w:t>(</w:t>
      </w:r>
      <w:r w:rsidRPr="004D51EF">
        <w:rPr>
          <w:rFonts w:ascii="Times New Roman" w:hAnsi="Times New Roman" w:cs="Times New Roman"/>
          <w:i/>
          <w:sz w:val="20"/>
          <w:szCs w:val="20"/>
        </w:rPr>
        <w:t>12 часов: с 06.30 до 18.30).</w:t>
      </w:r>
      <w:r w:rsidRPr="004D51EF">
        <w:rPr>
          <w:rFonts w:ascii="Times New Roman" w:hAnsi="Times New Roman" w:cs="Times New Roman"/>
          <w:i/>
        </w:rPr>
        <w:t xml:space="preserve">  </w:t>
      </w:r>
    </w:p>
    <w:p w:rsidR="004D51EF" w:rsidRPr="004D51EF" w:rsidRDefault="004D51EF" w:rsidP="004D51EF">
      <w:pPr>
        <w:tabs>
          <w:tab w:val="left" w:pos="0"/>
          <w:tab w:val="left" w:pos="90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hAnsi="Times New Roman" w:cs="Times New Roman"/>
        </w:rPr>
        <w:t xml:space="preserve">2.4. </w:t>
      </w:r>
      <w:r w:rsidRPr="004D51EF">
        <w:rPr>
          <w:rFonts w:ascii="Times New Roman" w:eastAsia="Times New Roman" w:hAnsi="Times New Roman" w:cs="Times New Roman"/>
        </w:rPr>
        <w:t>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образовательных отношений.</w:t>
      </w:r>
    </w:p>
    <w:p w:rsidR="004D51EF" w:rsidRPr="004D51EF" w:rsidRDefault="004D51EF" w:rsidP="004D51EF">
      <w:pPr>
        <w:tabs>
          <w:tab w:val="left" w:pos="0"/>
          <w:tab w:val="left" w:pos="9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D51EF">
        <w:rPr>
          <w:rFonts w:ascii="Times New Roman" w:hAnsi="Times New Roman" w:cs="Times New Roman"/>
        </w:rPr>
        <w:t>2.5. В соответствии с календарным учебным графиком, утвержденным заведующим ежегодно, на начало учебного года:</w:t>
      </w:r>
    </w:p>
    <w:p w:rsidR="004D51EF" w:rsidRPr="004D51EF" w:rsidRDefault="004D51EF" w:rsidP="004D51EF">
      <w:pPr>
        <w:widowControl w:val="0"/>
        <w:numPr>
          <w:ilvl w:val="0"/>
          <w:numId w:val="3"/>
        </w:numPr>
        <w:tabs>
          <w:tab w:val="left" w:pos="0"/>
          <w:tab w:val="left" w:pos="90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D51EF">
        <w:rPr>
          <w:rFonts w:ascii="Times New Roman" w:hAnsi="Times New Roman" w:cs="Times New Roman"/>
        </w:rPr>
        <w:t>продолжительность учебного года – с начала сентября по конец мая;</w:t>
      </w:r>
    </w:p>
    <w:p w:rsidR="004D51EF" w:rsidRPr="004D51EF" w:rsidRDefault="004D51EF" w:rsidP="004D51EF">
      <w:pPr>
        <w:widowControl w:val="0"/>
        <w:numPr>
          <w:ilvl w:val="0"/>
          <w:numId w:val="3"/>
        </w:numPr>
        <w:tabs>
          <w:tab w:val="left" w:pos="0"/>
          <w:tab w:val="left" w:pos="90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D51EF">
        <w:rPr>
          <w:rFonts w:ascii="Times New Roman" w:hAnsi="Times New Roman" w:cs="Times New Roman"/>
        </w:rPr>
        <w:t xml:space="preserve">летний оздоровительный период – с начала июня по конец августа. </w:t>
      </w:r>
    </w:p>
    <w:p w:rsidR="004D51EF" w:rsidRPr="004D51EF" w:rsidRDefault="004D51EF" w:rsidP="004D51EF">
      <w:pPr>
        <w:tabs>
          <w:tab w:val="left" w:pos="0"/>
          <w:tab w:val="left" w:pos="9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D51EF">
        <w:rPr>
          <w:rFonts w:ascii="Times New Roman" w:hAnsi="Times New Roman" w:cs="Times New Roman"/>
        </w:rPr>
        <w:t xml:space="preserve">2.6. </w:t>
      </w:r>
      <w:proofErr w:type="gramStart"/>
      <w:r w:rsidRPr="004D51EF">
        <w:rPr>
          <w:rFonts w:ascii="Times New Roman" w:hAnsi="Times New Roman" w:cs="Times New Roman"/>
        </w:rPr>
        <w:t xml:space="preserve">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т.ч. внеплановые аварийные работы). </w:t>
      </w:r>
      <w:proofErr w:type="gramEnd"/>
    </w:p>
    <w:p w:rsidR="004D51EF" w:rsidRPr="004D51EF" w:rsidRDefault="004D51EF" w:rsidP="004D51EF">
      <w:pPr>
        <w:tabs>
          <w:tab w:val="left" w:pos="0"/>
          <w:tab w:val="left" w:pos="90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hAnsi="Times New Roman" w:cs="Times New Roman"/>
        </w:rPr>
        <w:t xml:space="preserve">2.7. В период карантинов в группе устанавливается карантинный режим на нормативный срок, определенный управлением </w:t>
      </w:r>
      <w:proofErr w:type="spellStart"/>
      <w:r w:rsidRPr="004D51EF">
        <w:rPr>
          <w:rFonts w:ascii="Times New Roman" w:hAnsi="Times New Roman" w:cs="Times New Roman"/>
        </w:rPr>
        <w:t>Роспотребнадзора</w:t>
      </w:r>
      <w:proofErr w:type="spellEnd"/>
      <w:r w:rsidRPr="004D51EF">
        <w:rPr>
          <w:rFonts w:ascii="Times New Roman" w:hAnsi="Times New Roman" w:cs="Times New Roman"/>
        </w:rPr>
        <w:t xml:space="preserve"> по ______________ области,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основной группе.</w:t>
      </w:r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>2.8.  Содержание дошкольного образования определяется образовательной программой дошкольного образования (</w:t>
      </w:r>
      <w:proofErr w:type="gramStart"/>
      <w:r w:rsidRPr="004D51EF">
        <w:t>ДО</w:t>
      </w:r>
      <w:proofErr w:type="gramEnd"/>
      <w:r w:rsidRPr="004D51EF">
        <w:t xml:space="preserve">). Требования к структуре, объему, условиям реализации и результатам освоения образовательной программы дошкольного образования </w:t>
      </w:r>
      <w:r w:rsidRPr="004D51EF">
        <w:lastRenderedPageBreak/>
        <w:t>определяются федеральным государственным образовательным стандартом дошкольного образования.</w:t>
      </w:r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>2.9.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</w:r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>2.10.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4D51EF" w:rsidRPr="004D51EF" w:rsidRDefault="004D51EF" w:rsidP="004D51EF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4D51EF">
        <w:t>социально-коммуникативное развитие;</w:t>
      </w:r>
    </w:p>
    <w:p w:rsidR="004D51EF" w:rsidRPr="004D51EF" w:rsidRDefault="004D51EF" w:rsidP="004D51EF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4D51EF">
        <w:t>познавательное развитие;</w:t>
      </w:r>
    </w:p>
    <w:p w:rsidR="004D51EF" w:rsidRPr="004D51EF" w:rsidRDefault="004D51EF" w:rsidP="004D51EF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4D51EF">
        <w:t>речевое развитие;</w:t>
      </w:r>
    </w:p>
    <w:p w:rsidR="004D51EF" w:rsidRPr="004D51EF" w:rsidRDefault="004D51EF" w:rsidP="004D51EF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4D51EF">
        <w:t>художественно-эстетическое развитие;</w:t>
      </w:r>
    </w:p>
    <w:p w:rsidR="004D51EF" w:rsidRPr="004D51EF" w:rsidRDefault="004D51EF" w:rsidP="004D51EF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4D51EF">
        <w:t>физическое развитие.</w:t>
      </w:r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>2.11.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группах.</w:t>
      </w:r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 xml:space="preserve">2.12. Группы имеют </w:t>
      </w:r>
      <w:proofErr w:type="spellStart"/>
      <w:r w:rsidRPr="004D51EF">
        <w:t>общеразвивающую</w:t>
      </w:r>
      <w:proofErr w:type="spellEnd"/>
      <w:r w:rsidRPr="004D51EF">
        <w:t>, компенсирующую, оздоровительную или комбинированную направленность.</w:t>
      </w:r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 xml:space="preserve">В группах </w:t>
      </w:r>
      <w:proofErr w:type="spellStart"/>
      <w:r w:rsidRPr="004D51EF">
        <w:rPr>
          <w:u w:val="single"/>
        </w:rPr>
        <w:t>общеразвивающей</w:t>
      </w:r>
      <w:proofErr w:type="spellEnd"/>
      <w:r w:rsidRPr="004D51EF">
        <w:rPr>
          <w:u w:val="single"/>
        </w:rPr>
        <w:t xml:space="preserve"> направленности</w:t>
      </w:r>
      <w:r w:rsidRPr="004D51EF">
        <w:t xml:space="preserve"> осуществляется реализация образовательной программы дошкольного образования.</w:t>
      </w:r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 xml:space="preserve">В группах </w:t>
      </w:r>
      <w:r w:rsidRPr="004D51EF">
        <w:rPr>
          <w:u w:val="single"/>
        </w:rPr>
        <w:t>компенсирующей направленности</w:t>
      </w:r>
      <w:r w:rsidRPr="004D51EF">
        <w:t xml:space="preserve">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 xml:space="preserve">Группы </w:t>
      </w:r>
      <w:r w:rsidRPr="004D51EF">
        <w:rPr>
          <w:u w:val="single"/>
        </w:rPr>
        <w:t>оздоровительной направленности</w:t>
      </w:r>
      <w:r w:rsidRPr="004D51EF">
        <w:t xml:space="preserve">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  <w:bookmarkStart w:id="0" w:name="l53"/>
      <w:bookmarkStart w:id="1" w:name="l16"/>
      <w:bookmarkEnd w:id="0"/>
      <w:bookmarkEnd w:id="1"/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4D51EF">
        <w:t xml:space="preserve">В группах </w:t>
      </w:r>
      <w:r w:rsidRPr="004D51EF">
        <w:rPr>
          <w:u w:val="single"/>
        </w:rPr>
        <w:t>комбинированной направленности</w:t>
      </w:r>
      <w:r w:rsidRPr="004D51EF">
        <w:t xml:space="preserve">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bookmarkStart w:id="2" w:name="l54"/>
      <w:bookmarkStart w:id="3" w:name="l17"/>
      <w:bookmarkEnd w:id="2"/>
      <w:bookmarkEnd w:id="3"/>
      <w:proofErr w:type="gramEnd"/>
      <w:r w:rsidRPr="004D51EF">
        <w:t xml:space="preserve"> При комплектовании групп комбинированной направленности не допускается смешение более 3 категорий детей с ограниченными возможностями здоровья.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bookmarkStart w:id="4" w:name="l67"/>
      <w:bookmarkStart w:id="5" w:name="l33"/>
      <w:bookmarkEnd w:id="4"/>
      <w:bookmarkEnd w:id="5"/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 xml:space="preserve">2.13. В ДОУ могут быть </w:t>
      </w:r>
      <w:proofErr w:type="gramStart"/>
      <w:r w:rsidRPr="004D51EF">
        <w:t>организованы</w:t>
      </w:r>
      <w:proofErr w:type="gramEnd"/>
      <w:r w:rsidRPr="004D51EF">
        <w:t xml:space="preserve"> также: </w:t>
      </w:r>
    </w:p>
    <w:p w:rsidR="004D51EF" w:rsidRPr="004D51EF" w:rsidRDefault="004D51EF" w:rsidP="004D51EF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4D51EF"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4D51EF" w:rsidRPr="004D51EF" w:rsidRDefault="004D51EF" w:rsidP="004D51EF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4D51EF">
        <w:t xml:space="preserve"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</w:t>
      </w:r>
      <w:r w:rsidRPr="004D51EF">
        <w:lastRenderedPageBreak/>
        <w:t>мер по организации питания и хозяйственно-бытового обслуживания детей, обеспечению соблюдения ими личной гигиены и режима дня;</w:t>
      </w:r>
      <w:bookmarkStart w:id="6" w:name="l18"/>
      <w:bookmarkEnd w:id="6"/>
    </w:p>
    <w:p w:rsidR="004D51EF" w:rsidRPr="004D51EF" w:rsidRDefault="004D51EF" w:rsidP="004D51EF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4D51EF"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  <w:bookmarkStart w:id="7" w:name="l55"/>
      <w:bookmarkEnd w:id="7"/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>2.14. В группы могут включаться как воспитанники одного возраста, так и воспитанники разных возрастов (разновозрастные группы).</w:t>
      </w:r>
    </w:p>
    <w:p w:rsidR="004D51EF" w:rsidRPr="004D51EF" w:rsidRDefault="004D51EF" w:rsidP="004D51E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4D51EF">
        <w:t xml:space="preserve">2.15. </w:t>
      </w:r>
      <w:r w:rsidRPr="004D51EF">
        <w:rPr>
          <w:spacing w:val="2"/>
        </w:rPr>
        <w:t>Количество детей в группах дошкольного образовательного учреждения, определяется исходя из расчета площади групповой (игровой) комнаты.</w:t>
      </w:r>
    </w:p>
    <w:p w:rsidR="004D51EF" w:rsidRPr="004D51EF" w:rsidRDefault="004D51EF" w:rsidP="004D51E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4D51EF">
        <w:rPr>
          <w:spacing w:val="2"/>
        </w:rPr>
        <w:t>Для групп раннего возраста (до 3 лет) - не менее 2,5 м на 1 ребенка и для групп дошкольного возраста (от 3 до 7 лет) - не менее 2 м на одного ребенка, без учета мебели и ее расстановки. Площадь спальной для детей до 3 дет должна составлять не менее 1,8 м на ребенка, для детей от 3 до 7 лет - не менее 2,0 м не ребенка. Физкультурный зал для детей дошкольного возраста (</w:t>
      </w:r>
      <w:r w:rsidRPr="004D51EF">
        <w:t>при проектной мощности организации менее 250 детей)</w:t>
      </w:r>
      <w:r w:rsidRPr="004D51EF">
        <w:rPr>
          <w:spacing w:val="2"/>
        </w:rPr>
        <w:t xml:space="preserve"> должен быть не менее </w:t>
      </w:r>
      <w:smartTag w:uri="urn:schemas-microsoft-com:office:smarttags" w:element="metricconverter">
        <w:smartTagPr>
          <w:attr w:name="ProductID" w:val="75 м"/>
        </w:smartTagPr>
        <w:r w:rsidRPr="004D51EF">
          <w:rPr>
            <w:spacing w:val="2"/>
          </w:rPr>
          <w:t>75 м</w:t>
        </w:r>
      </w:smartTag>
      <w:r w:rsidRPr="004D51EF">
        <w:rPr>
          <w:spacing w:val="2"/>
        </w:rPr>
        <w:t xml:space="preserve">. </w:t>
      </w:r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>2.16.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  <w:bookmarkStart w:id="8" w:name="l56"/>
      <w:bookmarkEnd w:id="8"/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>2.17. Образовательные программы дошкольного образования реализуются в группах, функционирующих в режиме не менее 3 часов в день.</w:t>
      </w:r>
      <w:bookmarkStart w:id="9" w:name="l20"/>
      <w:bookmarkEnd w:id="9"/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 xml:space="preserve">2.18. </w:t>
      </w:r>
      <w:proofErr w:type="gramStart"/>
      <w:r w:rsidRPr="004D51EF"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4D51EF">
        <w:t xml:space="preserve">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4D51EF" w:rsidRPr="004D51EF" w:rsidRDefault="004D51EF" w:rsidP="004D51E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 xml:space="preserve">2.19.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4D51EF">
        <w:t>обучение по</w:t>
      </w:r>
      <w:proofErr w:type="gramEnd"/>
      <w:r w:rsidRPr="004D51EF">
        <w:t xml:space="preserve"> образовательным программам дошкольного образования организуется на дому или в медицинских организациях.</w:t>
      </w:r>
      <w:bookmarkStart w:id="10" w:name="l71"/>
      <w:bookmarkStart w:id="11" w:name="l39"/>
      <w:bookmarkEnd w:id="10"/>
      <w:bookmarkEnd w:id="11"/>
    </w:p>
    <w:p w:rsidR="004D51EF" w:rsidRPr="004D51EF" w:rsidRDefault="004D51EF" w:rsidP="004D51E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 xml:space="preserve">2.20. Согласно действующих </w:t>
      </w:r>
      <w:proofErr w:type="spellStart"/>
      <w:r w:rsidRPr="004D51EF">
        <w:t>СанПиН</w:t>
      </w:r>
      <w:proofErr w:type="spellEnd"/>
      <w:r w:rsidRPr="004D51EF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занятий — не позднее 17:00. </w:t>
      </w:r>
    </w:p>
    <w:p w:rsidR="004D51EF" w:rsidRPr="004D51EF" w:rsidRDefault="004D51EF" w:rsidP="004D51E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4D51EF">
        <w:t xml:space="preserve">2.21. </w:t>
      </w:r>
      <w:r w:rsidRPr="004D51EF">
        <w:rPr>
          <w:u w:val="single"/>
        </w:rPr>
        <w:t>Продолжительность организованной образовательной деятельности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для воспитанников от 1,5 до 3-х лет составляет не более 10 минут;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для воспитанников от 3 до 4-х лет — не более 15 минут;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для воспитанников от 4-х до 5-ти лет — не более 20 минут;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для воспитанников от 5 до 6-ти лет — не более 25 минут;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для воспитанников от 6-ти до 7-ми лет — не более 30 минут.</w:t>
      </w:r>
    </w:p>
    <w:p w:rsidR="004D51EF" w:rsidRPr="004D51EF" w:rsidRDefault="004D51EF" w:rsidP="004D51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  <w:u w:val="single"/>
        </w:rPr>
        <w:t>Продолжительность дневной суммарной образовательной нагрузки</w:t>
      </w:r>
      <w:r w:rsidRPr="004D51EF">
        <w:rPr>
          <w:rFonts w:ascii="Times New Roman" w:eastAsia="Times New Roman" w:hAnsi="Times New Roman" w:cs="Times New Roman"/>
        </w:rPr>
        <w:t>: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для воспитанников от 1,5 до 3-х лет составляет не более 20 минут;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для воспитанников от 3 до 4-х лет — не более 30 минут;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для воспитанников от 4-х до 5-ти лет — не более 40 минут;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 xml:space="preserve">для воспитанников от 5 до 6-ти лет — не более 50 минут или 75 мин при организации 1 занятия </w:t>
      </w:r>
      <w:proofErr w:type="gramStart"/>
      <w:r w:rsidRPr="004D51EF">
        <w:rPr>
          <w:rFonts w:ascii="Times New Roman" w:eastAsia="Times New Roman" w:hAnsi="Times New Roman" w:cs="Times New Roman"/>
        </w:rPr>
        <w:t>после дневного</w:t>
      </w:r>
      <w:proofErr w:type="gramEnd"/>
      <w:r w:rsidRPr="004D51EF">
        <w:rPr>
          <w:rFonts w:ascii="Times New Roman" w:eastAsia="Times New Roman" w:hAnsi="Times New Roman" w:cs="Times New Roman"/>
        </w:rPr>
        <w:t xml:space="preserve"> сна;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для воспитанников от 6-ти до 7-ми лет — не более 90 минут.</w:t>
      </w:r>
    </w:p>
    <w:p w:rsidR="004D51EF" w:rsidRPr="004D51EF" w:rsidRDefault="004D51EF" w:rsidP="004D51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lastRenderedPageBreak/>
        <w:t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возрастных группах — не менее 2 мин.</w:t>
      </w:r>
    </w:p>
    <w:p w:rsidR="004D51EF" w:rsidRPr="004D51EF" w:rsidRDefault="004D51EF" w:rsidP="004D51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 xml:space="preserve">2.22. </w:t>
      </w:r>
      <w:r w:rsidRPr="004D51EF">
        <w:rPr>
          <w:rFonts w:ascii="Times New Roman" w:eastAsia="Times New Roman" w:hAnsi="Times New Roman" w:cs="Times New Roman"/>
          <w:u w:val="single"/>
        </w:rPr>
        <w:t>Продолжительность использования электронных средств обучения (ЭСО):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интерактивная доска: 5-7 лет на занятии — не более 7 мин, суммарно в день — не более 20 мин;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интерактивная панель: 5-7 лет на занятии — не более 5 мин, суммарно в день — не более 10 мин;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персональный компьютер, ноутбук: 6-7 лет на занятии — не более 15 мин, суммарно в день — не более 20 мин;</w:t>
      </w:r>
    </w:p>
    <w:p w:rsidR="004D51EF" w:rsidRPr="004D51EF" w:rsidRDefault="004D51EF" w:rsidP="004D51E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планшет: 6-7 лет на занятии — не более 10 мин, суммарно в день — не более 10 мин.</w:t>
      </w:r>
    </w:p>
    <w:p w:rsidR="004D51EF" w:rsidRPr="004D51EF" w:rsidRDefault="004D51EF" w:rsidP="004D51E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 w:rsidRPr="004D51EF">
        <w:t xml:space="preserve">2.23. </w:t>
      </w:r>
      <w:r w:rsidRPr="004D51EF">
        <w:rPr>
          <w:spacing w:val="2"/>
        </w:rPr>
        <w:t>Занятия с использованием ЭСО в возрастных группах до 5 лет не проводятся.</w:t>
      </w:r>
    </w:p>
    <w:p w:rsidR="004D51EF" w:rsidRPr="004D51EF" w:rsidRDefault="004D51EF" w:rsidP="004D51E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 w:rsidRPr="004D51EF">
        <w:rPr>
          <w:spacing w:val="2"/>
        </w:rPr>
        <w:t>2.24. При использовании ЭСО во время занятий и перемен должна проводиться гимнастика для глаз.</w:t>
      </w:r>
      <w:r w:rsidRPr="004D51EF">
        <w:rPr>
          <w:spacing w:val="2"/>
          <w:sz w:val="20"/>
          <w:szCs w:val="20"/>
        </w:rPr>
        <w:t xml:space="preserve"> </w:t>
      </w:r>
      <w:r w:rsidRPr="004D51EF">
        <w:t xml:space="preserve">В середине времени, отведенного на образовательную деятельность, проводится физкультминутка. </w:t>
      </w:r>
    </w:p>
    <w:p w:rsidR="004D51EF" w:rsidRPr="004D51EF" w:rsidRDefault="004D51EF" w:rsidP="004D51EF">
      <w:pPr>
        <w:spacing w:after="0" w:line="240" w:lineRule="auto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4D51EF">
        <w:rPr>
          <w:rFonts w:ascii="Times New Roman" w:hAnsi="Times New Roman" w:cs="Times New Roman"/>
          <w:bCs/>
          <w:spacing w:val="2"/>
          <w:shd w:val="clear" w:color="auto" w:fill="FFFFFF"/>
        </w:rPr>
        <w:t>2.25. При организации режима пребывания детей в детском саду недопустимо использовать занятия в качестве преобладающей формы организации обучения.</w:t>
      </w:r>
      <w:r w:rsidRPr="004D51EF">
        <w:rPr>
          <w:rFonts w:ascii="Times New Roman" w:hAnsi="Times New Roman" w:cs="Times New Roman"/>
          <w:spacing w:val="2"/>
          <w:shd w:val="clear" w:color="auto" w:fill="FFFFFF"/>
        </w:rPr>
        <w:t xml:space="preserve">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</w:t>
      </w:r>
      <w:proofErr w:type="spellStart"/>
      <w:r w:rsidRPr="004D51EF">
        <w:rPr>
          <w:rFonts w:ascii="Times New Roman" w:hAnsi="Times New Roman" w:cs="Times New Roman"/>
          <w:spacing w:val="2"/>
          <w:shd w:val="clear" w:color="auto" w:fill="FFFFFF"/>
        </w:rPr>
        <w:t>поторапливания</w:t>
      </w:r>
      <w:proofErr w:type="spellEnd"/>
      <w:r w:rsidRPr="004D51EF">
        <w:rPr>
          <w:rFonts w:ascii="Times New Roman" w:hAnsi="Times New Roman" w:cs="Times New Roman"/>
          <w:spacing w:val="2"/>
          <w:shd w:val="clear" w:color="auto" w:fill="FFFFFF"/>
        </w:rPr>
        <w:t>" детей во время питания, пробуждения, выполнения ими каких-либо заданий.</w:t>
      </w:r>
    </w:p>
    <w:p w:rsidR="004D51EF" w:rsidRPr="004D51EF" w:rsidRDefault="004D51EF" w:rsidP="004D51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2.26. В дни каникул и в летний период непосредственно образовательная деятельность с детьми не проводится.</w:t>
      </w:r>
    </w:p>
    <w:p w:rsidR="004D51EF" w:rsidRPr="004D51EF" w:rsidRDefault="004D51EF" w:rsidP="004D51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2.27. Двигательный режим, физические упражнения и закаливающие мероприятия осуществляются с учетом здоровья, возраста детей и времени года. Однако</w:t>
      </w:r>
      <w:proofErr w:type="gramStart"/>
      <w:r w:rsidRPr="004D51EF">
        <w:rPr>
          <w:rFonts w:ascii="Times New Roman" w:eastAsia="Times New Roman" w:hAnsi="Times New Roman" w:cs="Times New Roman"/>
        </w:rPr>
        <w:t>,</w:t>
      </w:r>
      <w:proofErr w:type="gramEnd"/>
      <w:r w:rsidRPr="004D51EF">
        <w:rPr>
          <w:rFonts w:ascii="Times New Roman" w:eastAsia="Times New Roman" w:hAnsi="Times New Roman" w:cs="Times New Roman"/>
        </w:rPr>
        <w:t xml:space="preserve"> суммарный объем двигательной активности составляет для всех возрастов не менее 1 часа в день. Утренняя зарядка детей до 7 лет — не менее 10 минут, старше 7 лет – не менее 15 минут.</w:t>
      </w:r>
      <w:r w:rsidRPr="004D51EF">
        <w:rPr>
          <w:rFonts w:ascii="Times New Roman" w:hAnsi="Times New Roman" w:cs="Times New Roman"/>
        </w:rPr>
        <w:t xml:space="preserve"> </w:t>
      </w:r>
    </w:p>
    <w:p w:rsidR="004D51EF" w:rsidRPr="004D51EF" w:rsidRDefault="004D51EF" w:rsidP="004D51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2.28. Для детей в возрасте от 1 года до 3-х лет дневной сон в ДОУ организуется однократно продолжительностью не менее 3-х часов, для детей в возрасте старше от 4-7 лет — 2,5 часа.</w:t>
      </w:r>
    </w:p>
    <w:p w:rsidR="004D51EF" w:rsidRPr="004D51EF" w:rsidRDefault="004D51EF" w:rsidP="004D51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2.29.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</w:t>
      </w:r>
      <w:proofErr w:type="gramStart"/>
      <w:r w:rsidRPr="004D51EF">
        <w:rPr>
          <w:rFonts w:ascii="Times New Roman" w:eastAsia="Times New Roman" w:hAnsi="Times New Roman" w:cs="Times New Roman"/>
        </w:rPr>
        <w:t>°С</w:t>
      </w:r>
      <w:proofErr w:type="gramEnd"/>
      <w:r w:rsidRPr="004D51EF">
        <w:rPr>
          <w:rFonts w:ascii="Times New Roman" w:eastAsia="Times New Roman" w:hAnsi="Times New Roman" w:cs="Times New Roman"/>
        </w:rPr>
        <w:t xml:space="preserve"> и скорости ветра более 7 м/с продолжительность прогулки для детей до 7 лет сокращают.</w:t>
      </w:r>
    </w:p>
    <w:p w:rsidR="004D51EF" w:rsidRPr="004D51EF" w:rsidRDefault="004D51EF" w:rsidP="004D51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2.30.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</w:t>
      </w:r>
    </w:p>
    <w:p w:rsidR="004D51EF" w:rsidRPr="004D51EF" w:rsidRDefault="004D51EF" w:rsidP="004D51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2.31.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образовательной деятельности.</w:t>
      </w:r>
    </w:p>
    <w:p w:rsidR="004D51EF" w:rsidRPr="004D51EF" w:rsidRDefault="004D51EF" w:rsidP="004D51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2.32. Воспитатели проводят беседы и консультации для родителей (законных представителей) о воспитаннике, утром до 8.00 и вечером после 17.00. В другое время воспитатель находится с детьми, и отвлекать его от образовательной деятельности категорически запрещается.</w:t>
      </w:r>
    </w:p>
    <w:p w:rsidR="004D51EF" w:rsidRPr="004D51EF" w:rsidRDefault="004D51EF" w:rsidP="004D51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 xml:space="preserve">2.33. Родители (законные представители) должны забрать ребенка до 18.30 ч. В случае неожиданной задержки родитель (законный представитель) должен связаться с воспитателем группы. </w:t>
      </w:r>
    </w:p>
    <w:p w:rsidR="004D51EF" w:rsidRPr="004D51EF" w:rsidRDefault="004D51EF" w:rsidP="004D51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2.34.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раздевалке до ближайшего перерыва.</w:t>
      </w:r>
    </w:p>
    <w:p w:rsidR="004D51EF" w:rsidRPr="004D51EF" w:rsidRDefault="004D51EF" w:rsidP="004D51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2.35.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4D51EF" w:rsidRPr="004D51EF" w:rsidRDefault="004D51EF" w:rsidP="004D51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2.36.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4D51EF" w:rsidRPr="004D51EF" w:rsidRDefault="004D51EF" w:rsidP="004D51EF">
      <w:pPr>
        <w:tabs>
          <w:tab w:val="left" w:pos="0"/>
          <w:tab w:val="left" w:pos="90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hAnsi="Times New Roman" w:cs="Times New Roman"/>
        </w:rPr>
        <w:lastRenderedPageBreak/>
        <w:t>2.37.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на имя заведующего ДОУ с указанием периода отсутствия ребенка и причины.</w:t>
      </w:r>
    </w:p>
    <w:p w:rsidR="004D51EF" w:rsidRPr="004D51EF" w:rsidRDefault="004D51EF" w:rsidP="004D51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1EF">
        <w:rPr>
          <w:rFonts w:ascii="Times New Roman" w:eastAsia="Times New Roman" w:hAnsi="Times New Roman" w:cs="Times New Roman"/>
        </w:rPr>
        <w:t>2.38.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:rsidR="004D51EF" w:rsidRPr="004D51EF" w:rsidRDefault="004D51EF" w:rsidP="004D51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2E7C" w:rsidRPr="004D51EF" w:rsidRDefault="00FF2E7C" w:rsidP="004D51EF">
      <w:pPr>
        <w:spacing w:after="0" w:line="240" w:lineRule="auto"/>
        <w:rPr>
          <w:rFonts w:ascii="Times New Roman" w:hAnsi="Times New Roman" w:cs="Times New Roman"/>
        </w:rPr>
      </w:pPr>
    </w:p>
    <w:p w:rsidR="004D51EF" w:rsidRPr="004D51EF" w:rsidRDefault="004D51EF">
      <w:pPr>
        <w:spacing w:after="0" w:line="240" w:lineRule="auto"/>
        <w:rPr>
          <w:rFonts w:ascii="Times New Roman" w:hAnsi="Times New Roman" w:cs="Times New Roman"/>
        </w:rPr>
      </w:pPr>
    </w:p>
    <w:sectPr w:rsidR="004D51EF" w:rsidRPr="004D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92A9C"/>
    <w:multiLevelType w:val="hybridMultilevel"/>
    <w:tmpl w:val="9D22A24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915BB"/>
    <w:multiLevelType w:val="hybridMultilevel"/>
    <w:tmpl w:val="9360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27D27"/>
    <w:multiLevelType w:val="hybridMultilevel"/>
    <w:tmpl w:val="44BA0420"/>
    <w:lvl w:ilvl="0" w:tplc="6DACC4FE">
      <w:start w:val="1"/>
      <w:numFmt w:val="bullet"/>
      <w:lvlText w:val="•"/>
      <w:lvlJc w:val="left"/>
      <w:pPr>
        <w:ind w:left="735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6C2C2CB8"/>
    <w:multiLevelType w:val="hybridMultilevel"/>
    <w:tmpl w:val="A25AB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E7C"/>
    <w:rsid w:val="004D51EF"/>
    <w:rsid w:val="00FF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E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E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4D51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51EF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dt-p">
    <w:name w:val="dt-p"/>
    <w:basedOn w:val="a"/>
    <w:rsid w:val="004D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4D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D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2022-11-26T09:01:00Z</dcterms:created>
  <dcterms:modified xsi:type="dcterms:W3CDTF">2022-11-26T09:17:00Z</dcterms:modified>
</cp:coreProperties>
</file>